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77C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附件1</w:t>
      </w:r>
    </w:p>
    <w:p w14:paraId="6FF266C3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报价一览表</w:t>
      </w:r>
    </w:p>
    <w:p w14:paraId="0682A299">
      <w:pPr>
        <w:rPr>
          <w:sz w:val="32"/>
          <w:szCs w:val="32"/>
        </w:rPr>
      </w:pPr>
    </w:p>
    <w:tbl>
      <w:tblPr>
        <w:tblStyle w:val="3"/>
        <w:tblW w:w="90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5055"/>
      </w:tblGrid>
      <w:tr w14:paraId="7D05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  <w:vAlign w:val="center"/>
          </w:tcPr>
          <w:p w14:paraId="2EC38BB6">
            <w:pPr>
              <w:spacing w:after="0" w:line="240" w:lineRule="auto"/>
              <w:jc w:val="left"/>
              <w:rPr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项目名称</w:t>
            </w:r>
          </w:p>
        </w:tc>
        <w:tc>
          <w:tcPr>
            <w:tcW w:w="5055" w:type="dxa"/>
          </w:tcPr>
          <w:p w14:paraId="6969311B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sz w:val="32"/>
                <w:szCs w:val="32"/>
                <w:woUserID w:val="3"/>
              </w:rPr>
              <w:t>海南省规划展览馆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woUserID w:val="3"/>
              </w:rPr>
              <w:t>2026年度</w:t>
            </w:r>
            <w:r>
              <w:rPr>
                <w:rFonts w:hint="default" w:ascii="楷体_GB2312" w:hAnsi="楷体_GB2312" w:eastAsia="楷体_GB2312" w:cs="楷体_GB2312"/>
                <w:sz w:val="32"/>
                <w:szCs w:val="32"/>
                <w:woUserID w:val="3"/>
              </w:rPr>
              <w:t>公益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woUserID w:val="3"/>
              </w:rPr>
              <w:t>科普活动</w:t>
            </w:r>
          </w:p>
        </w:tc>
      </w:tr>
      <w:tr w14:paraId="5A32B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  <w:vAlign w:val="center"/>
          </w:tcPr>
          <w:p w14:paraId="1BF2DAA0">
            <w:pPr>
              <w:spacing w:after="0" w:line="240" w:lineRule="auto"/>
              <w:jc w:val="left"/>
              <w:rPr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报价（含税）</w:t>
            </w:r>
          </w:p>
        </w:tc>
        <w:tc>
          <w:tcPr>
            <w:tcW w:w="5055" w:type="dxa"/>
          </w:tcPr>
          <w:p w14:paraId="0023B2C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金额：（大写）</w:t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（小写）</w:t>
            </w:r>
          </w:p>
        </w:tc>
      </w:tr>
      <w:tr w14:paraId="32E16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963" w:type="dxa"/>
          </w:tcPr>
          <w:p w14:paraId="3704A0D0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055" w:type="dxa"/>
          </w:tcPr>
          <w:p w14:paraId="0EB6C10A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14:paraId="46E3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3" w:type="dxa"/>
          </w:tcPr>
          <w:p w14:paraId="7FBCF9B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055" w:type="dxa"/>
          </w:tcPr>
          <w:p w14:paraId="5E580A87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14:paraId="0A93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963" w:type="dxa"/>
          </w:tcPr>
          <w:p w14:paraId="7FAF5AA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055" w:type="dxa"/>
          </w:tcPr>
          <w:p w14:paraId="3A1DA5E1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14:paraId="0A9E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3" w:type="dxa"/>
            <w:vAlign w:val="center"/>
          </w:tcPr>
          <w:p w14:paraId="6AD9DAB1">
            <w:pPr>
              <w:spacing w:after="0" w:line="240" w:lineRule="auto"/>
              <w:jc w:val="left"/>
              <w:rPr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报价单位（盖章）</w:t>
            </w:r>
          </w:p>
        </w:tc>
        <w:tc>
          <w:tcPr>
            <w:tcW w:w="5055" w:type="dxa"/>
          </w:tcPr>
          <w:p w14:paraId="02C34761">
            <w:pPr>
              <w:spacing w:after="0" w:line="240" w:lineRule="auto"/>
              <w:rPr>
                <w:rFonts w:ascii="仿宋_GB2312" w:hAnsi="仿宋_GB2312" w:eastAsia="仿宋_GB2312"/>
                <w:b w:val="0"/>
                <w:sz w:val="32"/>
                <w:szCs w:val="32"/>
              </w:rPr>
            </w:pPr>
          </w:p>
          <w:p w14:paraId="22BC4AF4">
            <w:pPr>
              <w:spacing w:after="0" w:line="240" w:lineRule="auto"/>
              <w:rPr>
                <w:rFonts w:ascii="仿宋_GB2312" w:hAnsi="仿宋_GB2312" w:eastAsia="仿宋_GB2312"/>
                <w:b w:val="0"/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法定代表人/负责人或授权代表：</w:t>
            </w: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br w:type="textWrapping"/>
            </w:r>
          </w:p>
          <w:p w14:paraId="05C24827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仿宋_GB2312" w:hAnsi="仿宋_GB2312" w:eastAsia="仿宋_GB2312"/>
                <w:b w:val="0"/>
                <w:sz w:val="32"/>
                <w:szCs w:val="32"/>
              </w:rPr>
              <w:t>日期：    年   月   日</w:t>
            </w:r>
          </w:p>
        </w:tc>
      </w:tr>
    </w:tbl>
    <w:p w14:paraId="287E1A35"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079D5"/>
    <w:rsid w:val="04860FD8"/>
    <w:rsid w:val="55B0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2026-08-21T02:52:00Z</dcterms:created>
  <dc:creator>梁才</dc:creator>
  <cp:lastModifiedBy>梁才</cp:lastModifiedBy>
  <dcterms:modified xsi:type="dcterms:W3CDTF">2026-08-21T02:54:43Z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EBDF2BCB9AAA41218DE7E3020693F56C_11</vt:lpwstr>
  </property>
  <property fmtid="{D5CDD505-2E9C-101B-9397-08002B2CF9AE}" pid="4" name="KSOTemplateDocerSaveRecord">
    <vt:lpwstr>eyJoZGlkIjoiMWMzZjg4ZGEwZjRlYWFkYzk1NzBkY2FhM2FhMGU3MTkiLCJ1c2VySWQiOiIyMzg5MTE4ODYifQ==</vt:lpwstr>
  </property>
</Properties>
</file>